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67"/>
        <w:gridCol w:w="6949"/>
      </w:tblGrid>
      <w:tr w:rsidR="00D87D1F" w:rsidRPr="0011771F">
        <w:trPr>
          <w:jc w:val="center"/>
        </w:trPr>
        <w:tc>
          <w:tcPr>
            <w:tcW w:w="1846" w:type="pct"/>
          </w:tcPr>
          <w:p w:rsidR="00D87D1F" w:rsidRPr="00D87D1F" w:rsidRDefault="00D87D1F" w:rsidP="004975CC">
            <w:pPr>
              <w:rPr>
                <w:rFonts w:ascii="Century Gothic" w:hAnsi="Century Gothic"/>
              </w:rPr>
            </w:pPr>
            <w:r w:rsidRPr="00D87D1F">
              <w:rPr>
                <w:rFonts w:ascii="Century Gothic" w:hAnsi="Century Gothic"/>
              </w:rPr>
              <w:t>7</w:t>
            </w:r>
            <w:r w:rsidRPr="00D87D1F">
              <w:rPr>
                <w:rFonts w:ascii="Century Gothic" w:hAnsi="Century Gothic"/>
                <w:vertAlign w:val="superscript"/>
              </w:rPr>
              <w:t>th</w:t>
            </w:r>
            <w:r w:rsidRPr="00D87D1F">
              <w:rPr>
                <w:rFonts w:ascii="Century Gothic" w:hAnsi="Century Gothic"/>
              </w:rPr>
              <w:t xml:space="preserve"> Grade Integrated Science</w:t>
            </w:r>
          </w:p>
        </w:tc>
        <w:tc>
          <w:tcPr>
            <w:tcW w:w="3154" w:type="pct"/>
          </w:tcPr>
          <w:p w:rsidR="00D87D1F" w:rsidRPr="00F115C4" w:rsidRDefault="00D87D1F" w:rsidP="004975CC">
            <w:pPr>
              <w:jc w:val="right"/>
              <w:rPr>
                <w:rFonts w:ascii="Century Gothic" w:hAnsi="Century Gothic"/>
              </w:rPr>
            </w:pPr>
          </w:p>
        </w:tc>
      </w:tr>
      <w:tr w:rsidR="00D87D1F" w:rsidRPr="0011771F">
        <w:trPr>
          <w:jc w:val="center"/>
        </w:trPr>
        <w:tc>
          <w:tcPr>
            <w:tcW w:w="1846" w:type="pct"/>
          </w:tcPr>
          <w:p w:rsidR="00D87D1F" w:rsidRPr="00906A6D" w:rsidRDefault="00906A6D" w:rsidP="00906A6D">
            <w:pPr>
              <w:tabs>
                <w:tab w:val="left" w:pos="2052"/>
              </w:tabs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U</w:t>
            </w:r>
            <w:r w:rsidR="003C00CB">
              <w:rPr>
                <w:rFonts w:ascii="Century Gothic" w:hAnsi="Century Gothic"/>
                <w:sz w:val="30"/>
                <w:szCs w:val="30"/>
              </w:rPr>
              <w:t>nit 4 &amp; 5</w:t>
            </w:r>
            <w:r>
              <w:rPr>
                <w:rFonts w:ascii="Century Gothic" w:hAnsi="Century Gothic"/>
                <w:sz w:val="30"/>
                <w:szCs w:val="30"/>
              </w:rPr>
              <w:t xml:space="preserve"> Review Quiz</w:t>
            </w:r>
            <w:r w:rsidR="00FD24D0">
              <w:rPr>
                <w:rFonts w:ascii="Century Gothic" w:hAnsi="Century Gothic"/>
                <w:sz w:val="30"/>
                <w:szCs w:val="30"/>
              </w:rPr>
              <w:t xml:space="preserve"> A</w:t>
            </w:r>
          </w:p>
        </w:tc>
        <w:tc>
          <w:tcPr>
            <w:tcW w:w="3154" w:type="pct"/>
          </w:tcPr>
          <w:p w:rsidR="00D87D1F" w:rsidRPr="0011771F" w:rsidRDefault="00D87D1F" w:rsidP="004975CC">
            <w:pPr>
              <w:jc w:val="right"/>
              <w:rPr>
                <w:rFonts w:ascii="Times New Roman" w:hAnsi="Times New Roman"/>
                <w:u w:val="single"/>
              </w:rPr>
            </w:pPr>
          </w:p>
        </w:tc>
      </w:tr>
    </w:tbl>
    <w:p w:rsidR="003E05E0" w:rsidRPr="00A46EB8" w:rsidRDefault="003E05E0" w:rsidP="003E05E0">
      <w:pPr>
        <w:rPr>
          <w:rFonts w:ascii="Century Gothic" w:hAnsi="Century Gothic"/>
          <w:b/>
          <w:szCs w:val="30"/>
        </w:rPr>
      </w:pPr>
      <w:r w:rsidRPr="00A46EB8">
        <w:rPr>
          <w:rFonts w:ascii="Century Gothic" w:hAnsi="Century Gothic" w:cs="Times New Roman"/>
          <w:b/>
          <w:szCs w:val="30"/>
        </w:rPr>
        <w:t>Directions: Answer these questions to the best of your ability</w:t>
      </w:r>
      <w:r w:rsidR="00E92A35">
        <w:rPr>
          <w:rFonts w:ascii="Century Gothic" w:hAnsi="Century Gothic" w:cs="Times New Roman"/>
          <w:b/>
          <w:szCs w:val="30"/>
        </w:rPr>
        <w:t>; clearly circle your answer</w:t>
      </w:r>
      <w:r w:rsidR="00642683">
        <w:rPr>
          <w:rFonts w:ascii="Century Gothic" w:hAnsi="Century Gothic" w:cs="Times New Roman"/>
          <w:b/>
          <w:szCs w:val="30"/>
        </w:rPr>
        <w:t>.</w:t>
      </w:r>
    </w:p>
    <w:p w:rsidR="00D87D1F" w:rsidRPr="003C00CB" w:rsidRDefault="00D87D1F" w:rsidP="00FC226D">
      <w:pPr>
        <w:contextualSpacing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 xml:space="preserve">A scientist was observing a group of cells. Each cell contained a nucleus, mitochondria, chloroplasts, cytoplasm, and a cell membrane. Based on this information, which answer choice below correctly characterizes the cells he is observing? </w:t>
      </w:r>
      <w:r w:rsidRPr="003C00CB">
        <w:rPr>
          <w:rFonts w:ascii="Century Gothic" w:hAnsi="Century Gothic" w:cs="Arial"/>
          <w:b/>
          <w:sz w:val="22"/>
        </w:rPr>
        <w:t>3b</w:t>
      </w:r>
    </w:p>
    <w:p w:rsidR="00FB790E" w:rsidRDefault="00FB790E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  <w:sectPr w:rsidR="00FB790E"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Eukaryotic cells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Prokaryotic cells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Bacterial cells</w:t>
      </w:r>
    </w:p>
    <w:p w:rsidR="00E40390" w:rsidRDefault="003C00CB" w:rsidP="00E40390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Animal cells</w:t>
      </w:r>
    </w:p>
    <w:p w:rsidR="00FB790E" w:rsidRDefault="00FB790E" w:rsidP="00E40390">
      <w:pPr>
        <w:pStyle w:val="ListParagraph"/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E40390" w:rsidRDefault="003C00CB" w:rsidP="00E40390">
      <w:pPr>
        <w:pStyle w:val="ListParagraph"/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In multicellular organisms, what is the correct organization of cells from simplest to most complex? </w:t>
      </w:r>
      <w:r w:rsidRPr="003C00CB">
        <w:rPr>
          <w:rFonts w:ascii="Century Gothic" w:hAnsi="Century Gothic"/>
          <w:b/>
          <w:sz w:val="22"/>
        </w:rPr>
        <w:t>3b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Tissue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Cell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Organ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</w:t>
      </w:r>
      <w:proofErr w:type="spellStart"/>
      <w:r w:rsidRPr="003C00CB">
        <w:rPr>
          <w:rFonts w:ascii="Century Gothic" w:hAnsi="Century Gothic"/>
          <w:sz w:val="22"/>
        </w:rPr>
        <w:t>Organ</w:t>
      </w:r>
      <w:proofErr w:type="spellEnd"/>
      <w:r w:rsidRPr="003C00CB">
        <w:rPr>
          <w:rFonts w:ascii="Century Gothic" w:hAnsi="Century Gothic"/>
          <w:sz w:val="22"/>
        </w:rPr>
        <w:t xml:space="preserve"> System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Cell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Tissue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Organ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</w:t>
      </w:r>
      <w:proofErr w:type="spellStart"/>
      <w:r w:rsidRPr="003C00CB">
        <w:rPr>
          <w:rFonts w:ascii="Century Gothic" w:hAnsi="Century Gothic"/>
          <w:sz w:val="22"/>
        </w:rPr>
        <w:t>Organ</w:t>
      </w:r>
      <w:proofErr w:type="spellEnd"/>
      <w:r w:rsidRPr="003C00CB">
        <w:rPr>
          <w:rFonts w:ascii="Century Gothic" w:hAnsi="Century Gothic"/>
          <w:sz w:val="22"/>
        </w:rPr>
        <w:t xml:space="preserve"> System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Cell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Organ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</w:t>
      </w:r>
      <w:proofErr w:type="spellStart"/>
      <w:r w:rsidRPr="003C00CB">
        <w:rPr>
          <w:rFonts w:ascii="Century Gothic" w:hAnsi="Century Gothic"/>
          <w:sz w:val="22"/>
        </w:rPr>
        <w:t>Organ</w:t>
      </w:r>
      <w:proofErr w:type="spellEnd"/>
      <w:r w:rsidRPr="003C00CB">
        <w:rPr>
          <w:rFonts w:ascii="Century Gothic" w:hAnsi="Century Gothic"/>
          <w:sz w:val="22"/>
        </w:rPr>
        <w:t xml:space="preserve"> System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Tissue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Organ System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Organ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Cell </w:t>
      </w:r>
      <w:r w:rsidRPr="003C00CB">
        <w:rPr>
          <w:rFonts w:ascii="Century Gothic" w:hAnsi="Century Gothic"/>
          <w:sz w:val="22"/>
        </w:rPr>
        <w:sym w:font="Wingdings" w:char="F0E0"/>
      </w:r>
      <w:r w:rsidRPr="003C00CB">
        <w:rPr>
          <w:rFonts w:ascii="Century Gothic" w:hAnsi="Century Gothic"/>
          <w:sz w:val="22"/>
        </w:rPr>
        <w:t xml:space="preserve"> Tissue</w:t>
      </w:r>
    </w:p>
    <w:p w:rsidR="003C00CB" w:rsidRPr="003C00CB" w:rsidRDefault="003C00CB" w:rsidP="003C00CB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Cougars are frequently found in the upper east portion of Siberia. These mammals have a brain, spinal cord, and many nerves that work together to send messages around the body. Which level of organization does this represent? </w:t>
      </w:r>
      <w:r w:rsidRPr="003C00CB">
        <w:rPr>
          <w:rFonts w:ascii="Century Gothic" w:hAnsi="Century Gothic"/>
          <w:b/>
          <w:sz w:val="22"/>
        </w:rPr>
        <w:t>3b</w:t>
      </w:r>
    </w:p>
    <w:p w:rsidR="00FB790E" w:rsidRDefault="00FB790E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Organ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Cell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Tissue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Organ System</w:t>
      </w:r>
    </w:p>
    <w:p w:rsidR="00FB790E" w:rsidRDefault="00FB790E" w:rsidP="003C00CB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Which of the following statements describes the function of the cell membrane? </w:t>
      </w:r>
      <w:r w:rsidRPr="003C00CB">
        <w:rPr>
          <w:rFonts w:ascii="Century Gothic" w:hAnsi="Century Gothic"/>
          <w:b/>
          <w:sz w:val="22"/>
        </w:rPr>
        <w:t>3b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Separates the nucleus from the cytoplasm.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Controls which substances enter and leave the cell.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Moves substances and organelles around inside the cell.</w:t>
      </w:r>
    </w:p>
    <w:p w:rsidR="003C00CB" w:rsidRPr="00E40390" w:rsidRDefault="003C00CB" w:rsidP="00E40390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Traps the energy from sunlight to produce sugar.</w:t>
      </w:r>
    </w:p>
    <w:p w:rsidR="003C00CB" w:rsidRPr="003C00CB" w:rsidRDefault="003C00CB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Which of the following matches a cell organelle with its function? </w:t>
      </w:r>
      <w:r w:rsidRPr="003C00CB">
        <w:rPr>
          <w:rFonts w:ascii="Century Gothic" w:hAnsi="Century Gothic"/>
          <w:b/>
          <w:sz w:val="22"/>
        </w:rPr>
        <w:t>3b</w:t>
      </w:r>
    </w:p>
    <w:p w:rsidR="00FB790E" w:rsidRDefault="00FB790E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Chloroplast – movement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Nucleus – cell regulation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Vacuole – energy production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Mitochondrion – photosynthesis</w:t>
      </w:r>
    </w:p>
    <w:p w:rsidR="00FB790E" w:rsidRDefault="00FB790E" w:rsidP="003C00CB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Arial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A scientist is using a very high-powered microscope to learn about the function of ribosomes in a cell. Which of the following statements describes what the scientist would see? </w:t>
      </w:r>
      <w:r w:rsidRPr="003C00CB">
        <w:rPr>
          <w:rFonts w:ascii="Century Gothic" w:hAnsi="Century Gothic"/>
          <w:b/>
          <w:sz w:val="22"/>
        </w:rPr>
        <w:t>3e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Water being stored in a large sac-like structure.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Materials being stored and transported between cell organelles.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Light energy being captured and converted into food.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Proteins being synthesized based on the directions in DNA.</w:t>
      </w:r>
    </w:p>
    <w:p w:rsidR="00FB790E" w:rsidRPr="00FB790E" w:rsidRDefault="00FB790E" w:rsidP="00FB790E">
      <w:pPr>
        <w:autoSpaceDE w:val="0"/>
        <w:autoSpaceDN w:val="0"/>
        <w:adjustRightInd w:val="0"/>
        <w:rPr>
          <w:rFonts w:ascii="Century Gothic" w:hAnsi="Century Gothic" w:cs="Arial"/>
          <w:sz w:val="22"/>
        </w:rPr>
      </w:pPr>
    </w:p>
    <w:p w:rsidR="00FB790E" w:rsidRPr="003C00CB" w:rsidRDefault="00FB790E" w:rsidP="00FB790E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Which of the following organelles is found in animal cells? </w:t>
      </w:r>
      <w:r w:rsidRPr="003C00CB">
        <w:rPr>
          <w:rFonts w:ascii="Century Gothic" w:hAnsi="Century Gothic"/>
          <w:b/>
          <w:sz w:val="22"/>
        </w:rPr>
        <w:t>3e</w:t>
      </w:r>
    </w:p>
    <w:p w:rsidR="00FB790E" w:rsidRDefault="00FB790E" w:rsidP="00FB790E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B790E" w:rsidRPr="003C00CB" w:rsidRDefault="00FB790E" w:rsidP="00FB790E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Cell Wall</w:t>
      </w:r>
    </w:p>
    <w:p w:rsidR="00FB790E" w:rsidRPr="003C00CB" w:rsidRDefault="00FB790E" w:rsidP="00FB790E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Chloroplast</w:t>
      </w:r>
    </w:p>
    <w:p w:rsidR="00FB790E" w:rsidRPr="003C00CB" w:rsidRDefault="00FB790E" w:rsidP="00FB790E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Ribosome</w:t>
      </w:r>
    </w:p>
    <w:p w:rsidR="00FB790E" w:rsidRDefault="00FB790E" w:rsidP="00FB790E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Vacuole</w:t>
      </w:r>
    </w:p>
    <w:p w:rsidR="00FB790E" w:rsidRDefault="00FB790E" w:rsidP="00FB790E">
      <w:pPr>
        <w:pStyle w:val="ListParagraph"/>
        <w:ind w:left="1080"/>
        <w:rPr>
          <w:rFonts w:ascii="Century Gothic" w:hAnsi="Century Gothic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FB790E" w:rsidRDefault="003C00CB" w:rsidP="00FB790E">
      <w:pPr>
        <w:pStyle w:val="ListParagraph"/>
        <w:ind w:left="1080"/>
        <w:rPr>
          <w:rFonts w:ascii="Century Gothic" w:hAnsi="Century Gothic"/>
          <w:sz w:val="22"/>
        </w:rPr>
      </w:pPr>
    </w:p>
    <w:p w:rsidR="003C00CB" w:rsidRPr="003C00CB" w:rsidRDefault="00560F20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proofErr w:type="spellStart"/>
      <w:r>
        <w:rPr>
          <w:rFonts w:ascii="Century Gothic" w:hAnsi="Century Gothic" w:cs="Arial"/>
          <w:sz w:val="22"/>
        </w:rPr>
        <w:t>Quinnisha</w:t>
      </w:r>
      <w:proofErr w:type="spellEnd"/>
      <w:r w:rsidR="003C00CB" w:rsidRPr="003C00CB">
        <w:rPr>
          <w:rFonts w:ascii="Century Gothic" w:hAnsi="Century Gothic" w:cs="Arial"/>
          <w:sz w:val="22"/>
        </w:rPr>
        <w:t xml:space="preserve"> was cleaning </w:t>
      </w:r>
      <w:r>
        <w:rPr>
          <w:rFonts w:ascii="Century Gothic" w:hAnsi="Century Gothic" w:cs="Arial"/>
          <w:sz w:val="22"/>
        </w:rPr>
        <w:t>her teacher’s</w:t>
      </w:r>
      <w:r w:rsidR="003C00CB" w:rsidRPr="003C00CB">
        <w:rPr>
          <w:rFonts w:ascii="Century Gothic" w:hAnsi="Century Gothic" w:cs="Arial"/>
          <w:sz w:val="22"/>
        </w:rPr>
        <w:t xml:space="preserve"> supply closet and </w:t>
      </w:r>
      <w:r>
        <w:rPr>
          <w:rFonts w:ascii="Century Gothic" w:hAnsi="Century Gothic" w:cs="Arial"/>
          <w:sz w:val="22"/>
        </w:rPr>
        <w:t>organizing</w:t>
      </w:r>
      <w:r w:rsidR="003C00CB" w:rsidRPr="003C00CB">
        <w:rPr>
          <w:rFonts w:ascii="Century Gothic" w:hAnsi="Century Gothic" w:cs="Arial"/>
          <w:sz w:val="22"/>
        </w:rPr>
        <w:t xml:space="preserve"> the microscope slides by placing them into two boxes: one for animal cells, and the other for plant cells. When looking at one</w:t>
      </w:r>
      <w:r>
        <w:rPr>
          <w:rFonts w:ascii="Century Gothic" w:hAnsi="Century Gothic" w:cs="Arial"/>
          <w:sz w:val="22"/>
        </w:rPr>
        <w:t xml:space="preserve"> of</w:t>
      </w:r>
      <w:r w:rsidR="003C00CB" w:rsidRPr="003C00CB">
        <w:rPr>
          <w:rFonts w:ascii="Century Gothic" w:hAnsi="Century Gothic" w:cs="Arial"/>
          <w:sz w:val="22"/>
        </w:rPr>
        <w:t xml:space="preserve"> the slides, </w:t>
      </w:r>
      <w:r>
        <w:rPr>
          <w:rFonts w:ascii="Century Gothic" w:hAnsi="Century Gothic" w:cs="Arial"/>
          <w:sz w:val="22"/>
        </w:rPr>
        <w:t>s</w:t>
      </w:r>
      <w:r w:rsidR="003C00CB" w:rsidRPr="003C00CB">
        <w:rPr>
          <w:rFonts w:ascii="Century Gothic" w:hAnsi="Century Gothic" w:cs="Arial"/>
          <w:sz w:val="22"/>
        </w:rPr>
        <w:t>he notic</w:t>
      </w:r>
      <w:r>
        <w:rPr>
          <w:rFonts w:ascii="Century Gothic" w:hAnsi="Century Gothic" w:cs="Arial"/>
          <w:sz w:val="22"/>
        </w:rPr>
        <w:t xml:space="preserve">ed the cell had a nucleus, </w:t>
      </w:r>
      <w:r w:rsidR="003C00CB" w:rsidRPr="003C00CB">
        <w:rPr>
          <w:rFonts w:ascii="Century Gothic" w:hAnsi="Century Gothic" w:cs="Arial"/>
          <w:sz w:val="22"/>
        </w:rPr>
        <w:t xml:space="preserve">cytoplasm, a chloroplast, and a cell membrane. Which of those four characteristics told </w:t>
      </w:r>
      <w:proofErr w:type="spellStart"/>
      <w:r w:rsidR="003C00CB" w:rsidRPr="003C00CB">
        <w:rPr>
          <w:rFonts w:ascii="Century Gothic" w:hAnsi="Century Gothic" w:cs="Arial"/>
          <w:sz w:val="22"/>
        </w:rPr>
        <w:t>Qui</w:t>
      </w:r>
      <w:r>
        <w:rPr>
          <w:rFonts w:ascii="Century Gothic" w:hAnsi="Century Gothic" w:cs="Arial"/>
          <w:sz w:val="22"/>
        </w:rPr>
        <w:t>nnisha</w:t>
      </w:r>
      <w:proofErr w:type="spellEnd"/>
      <w:r w:rsidR="003C00CB" w:rsidRPr="003C00CB">
        <w:rPr>
          <w:rFonts w:ascii="Century Gothic" w:hAnsi="Century Gothic" w:cs="Arial"/>
          <w:sz w:val="22"/>
        </w:rPr>
        <w:t xml:space="preserve"> it was a plant cell? </w:t>
      </w:r>
      <w:r w:rsidR="003C00CB" w:rsidRPr="003C00CB">
        <w:rPr>
          <w:rFonts w:ascii="Century Gothic" w:hAnsi="Century Gothic" w:cs="Arial"/>
          <w:b/>
          <w:sz w:val="22"/>
        </w:rPr>
        <w:t>3b</w:t>
      </w:r>
    </w:p>
    <w:p w:rsidR="00FB790E" w:rsidRDefault="00FB790E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Nucleus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Cytoplasm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Chloroplast</w:t>
      </w:r>
    </w:p>
    <w:p w:rsidR="00FB790E" w:rsidRDefault="003C00CB" w:rsidP="00FB790E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Cell membrane</w:t>
      </w:r>
    </w:p>
    <w:p w:rsidR="00FB790E" w:rsidRPr="00FB790E" w:rsidRDefault="00FB790E" w:rsidP="00FB790E">
      <w:pPr>
        <w:autoSpaceDE w:val="0"/>
        <w:autoSpaceDN w:val="0"/>
        <w:adjustRightInd w:val="0"/>
        <w:spacing w:after="200" w:line="276" w:lineRule="auto"/>
        <w:rPr>
          <w:rFonts w:ascii="Century Gothic" w:hAnsi="Century Gothic" w:cs="Arial"/>
          <w:sz w:val="22"/>
        </w:rPr>
        <w:sectPr w:rsidR="00FB790E" w:rsidRP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FB790E" w:rsidRDefault="003C00CB" w:rsidP="00FB790E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FB790E">
        <w:rPr>
          <w:rFonts w:ascii="Century Gothic" w:hAnsi="Century Gothic"/>
          <w:sz w:val="22"/>
        </w:rPr>
        <w:lastRenderedPageBreak/>
        <w:t xml:space="preserve">Which of the following statements best describes photosynthesis assuming sunlight is present? </w:t>
      </w:r>
      <w:r w:rsidRPr="00FB790E">
        <w:rPr>
          <w:rFonts w:ascii="Century Gothic" w:hAnsi="Century Gothic"/>
          <w:b/>
          <w:sz w:val="22"/>
        </w:rPr>
        <w:t>3e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 w:cs="Georgia"/>
          <w:sz w:val="22"/>
          <w:szCs w:val="26"/>
        </w:rPr>
        <w:t>Carbon dioxide and water are turned into sugar and oxygen.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 w:cs="Georgia"/>
          <w:sz w:val="22"/>
          <w:szCs w:val="26"/>
        </w:rPr>
        <w:t>Sugar and oxygen are turned into water and carbon dioxide.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 w:cs="Georgia"/>
          <w:sz w:val="22"/>
          <w:szCs w:val="26"/>
        </w:rPr>
        <w:t>Oxygen and carbon dioxide are turned into water and sugar.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 w:cs="Georgia"/>
          <w:sz w:val="22"/>
          <w:szCs w:val="26"/>
        </w:rPr>
        <w:t>Water and sugar are turned into oxygen and carbon dioxide</w:t>
      </w:r>
      <w:r w:rsidRPr="003C00CB">
        <w:rPr>
          <w:rFonts w:ascii="Georgia" w:hAnsi="Georgia" w:cs="Georgia"/>
          <w:sz w:val="22"/>
          <w:szCs w:val="26"/>
        </w:rPr>
        <w:t>.</w:t>
      </w:r>
    </w:p>
    <w:p w:rsidR="003C00CB" w:rsidRPr="003C00CB" w:rsidRDefault="003C00CB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What is the correct equation for aerobic cellular respiration? </w:t>
      </w:r>
      <w:r w:rsidRPr="003C00CB">
        <w:rPr>
          <w:rFonts w:ascii="Century Gothic" w:hAnsi="Century Gothic"/>
          <w:b/>
          <w:sz w:val="22"/>
        </w:rPr>
        <w:t>3e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1080"/>
        <w:rPr>
          <w:rFonts w:ascii="Century Gothic" w:hAnsi="Century Gothic"/>
          <w:color w:val="000000"/>
          <w:sz w:val="22"/>
        </w:rPr>
      </w:pP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C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>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12</w:t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 xml:space="preserve"> </w:t>
      </w:r>
      <w:r w:rsidRPr="003C00CB">
        <w:rPr>
          <w:rFonts w:ascii="Century Gothic" w:hAnsi="Century Gothic" w:cs="Symbol"/>
          <w:color w:val="000000"/>
          <w:sz w:val="22"/>
        </w:rPr>
        <w:sym w:font="Wingdings" w:char="F0E0"/>
      </w:r>
      <w:r w:rsidRPr="003C00CB">
        <w:rPr>
          <w:rFonts w:ascii="Century Gothic" w:hAnsi="Century Gothic"/>
          <w:color w:val="000000"/>
          <w:sz w:val="22"/>
        </w:rPr>
        <w:t>CO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>O + ATP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1080"/>
        <w:rPr>
          <w:rFonts w:ascii="Century Gothic" w:hAnsi="Century Gothic"/>
          <w:color w:val="000000"/>
          <w:sz w:val="22"/>
        </w:rPr>
      </w:pP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C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>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12</w:t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 xml:space="preserve"> + ATP </w:t>
      </w:r>
      <w:r w:rsidRPr="003C00CB">
        <w:rPr>
          <w:rFonts w:ascii="Century Gothic" w:hAnsi="Century Gothic" w:cs="Symbol"/>
          <w:color w:val="000000"/>
          <w:sz w:val="22"/>
        </w:rPr>
        <w:sym w:font="Wingdings" w:char="F0E0"/>
      </w:r>
      <w:r w:rsidRPr="003C00CB">
        <w:rPr>
          <w:rFonts w:ascii="Century Gothic" w:hAnsi="Century Gothic"/>
          <w:color w:val="000000"/>
          <w:sz w:val="22"/>
        </w:rPr>
        <w:t>CO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+ 6H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>O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1080"/>
        <w:rPr>
          <w:rFonts w:ascii="Century Gothic" w:hAnsi="Century Gothic"/>
          <w:color w:val="000000"/>
          <w:sz w:val="22"/>
        </w:rPr>
      </w:pPr>
      <w:r w:rsidRPr="003C00CB">
        <w:rPr>
          <w:rFonts w:ascii="Century Gothic" w:hAnsi="Century Gothic"/>
          <w:color w:val="000000"/>
          <w:sz w:val="22"/>
        </w:rPr>
        <w:t>CO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O </w:t>
      </w:r>
      <w:r w:rsidRPr="003C00CB">
        <w:rPr>
          <w:rFonts w:ascii="Century Gothic" w:hAnsi="Century Gothic" w:cs="Symbol"/>
          <w:color w:val="000000"/>
          <w:sz w:val="22"/>
        </w:rPr>
        <w:sym w:font="Wingdings" w:char="F0E0"/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C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>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12</w:t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 xml:space="preserve"> + ATP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ind w:left="1080"/>
        <w:rPr>
          <w:rFonts w:ascii="Century Gothic" w:hAnsi="Century Gothic"/>
          <w:color w:val="000000"/>
          <w:sz w:val="22"/>
        </w:rPr>
      </w:pPr>
      <w:r w:rsidRPr="003C00CB">
        <w:rPr>
          <w:rFonts w:ascii="Century Gothic" w:hAnsi="Century Gothic"/>
          <w:color w:val="000000"/>
          <w:sz w:val="22"/>
        </w:rPr>
        <w:t>CO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O + ATP </w:t>
      </w:r>
      <w:r w:rsidRPr="003C00CB">
        <w:rPr>
          <w:rFonts w:cs="Symbol"/>
          <w:sz w:val="22"/>
        </w:rPr>
        <w:sym w:font="Wingdings" w:char="F0E0"/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2</w:t>
      </w:r>
      <w:r w:rsidRPr="003C00CB">
        <w:rPr>
          <w:rFonts w:ascii="Century Gothic" w:hAnsi="Century Gothic"/>
          <w:color w:val="000000"/>
          <w:sz w:val="22"/>
        </w:rPr>
        <w:t xml:space="preserve"> + C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  <w:r w:rsidRPr="003C00CB">
        <w:rPr>
          <w:rFonts w:ascii="Century Gothic" w:hAnsi="Century Gothic"/>
          <w:color w:val="000000"/>
          <w:sz w:val="22"/>
        </w:rPr>
        <w:t>H</w:t>
      </w:r>
      <w:r w:rsidRPr="003C00CB">
        <w:rPr>
          <w:rFonts w:ascii="Century Gothic" w:hAnsi="Century Gothic"/>
          <w:color w:val="000000"/>
          <w:sz w:val="22"/>
          <w:vertAlign w:val="subscript"/>
        </w:rPr>
        <w:t>12</w:t>
      </w:r>
      <w:r w:rsidRPr="003C00CB">
        <w:rPr>
          <w:rFonts w:ascii="Century Gothic" w:hAnsi="Century Gothic"/>
          <w:color w:val="000000"/>
          <w:sz w:val="22"/>
        </w:rPr>
        <w:t>O</w:t>
      </w:r>
      <w:r w:rsidRPr="003C00CB">
        <w:rPr>
          <w:rFonts w:ascii="Century Gothic" w:hAnsi="Century Gothic"/>
          <w:color w:val="000000"/>
          <w:sz w:val="22"/>
          <w:vertAlign w:val="subscript"/>
        </w:rPr>
        <w:t>6</w:t>
      </w:r>
    </w:p>
    <w:p w:rsidR="003C00CB" w:rsidRPr="003C00CB" w:rsidRDefault="003C00CB" w:rsidP="003C00CB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Which of the following statements is true about how oxygen is used in photosynthesis and cellular respiration? </w:t>
      </w:r>
      <w:r w:rsidRPr="003C00CB">
        <w:rPr>
          <w:rFonts w:ascii="Century Gothic" w:hAnsi="Century Gothic"/>
          <w:b/>
          <w:sz w:val="22"/>
        </w:rPr>
        <w:t>3e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Photosynthesis releases oxygen and cellular respiration uses up oxygen.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Photosynthesis uses up oxygen and cellular respiration releases oxygen.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Both photosynthesis and cellular respiration use up oxygen. 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 xml:space="preserve">Both photosynthesis and cellular respiration release oxygen. </w:t>
      </w:r>
    </w:p>
    <w:p w:rsidR="003C00CB" w:rsidRPr="003C00CB" w:rsidRDefault="003C00CB" w:rsidP="003C00CB">
      <w:pPr>
        <w:autoSpaceDE w:val="0"/>
        <w:autoSpaceDN w:val="0"/>
        <w:adjustRightInd w:val="0"/>
        <w:rPr>
          <w:rFonts w:ascii="Century Gothic" w:hAnsi="Century Gothic" w:cs="Arial"/>
          <w:sz w:val="22"/>
        </w:rPr>
      </w:pPr>
    </w:p>
    <w:p w:rsidR="003C00CB" w:rsidRPr="003C00CB" w:rsidRDefault="008075AF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color w:val="231F1F"/>
          <w:sz w:val="22"/>
        </w:rPr>
        <w:t xml:space="preserve">Isaac notices on Monday a piece of the science class starfish is cut off and sitting in the side of the tank. On Thursday he sees that the piece has become a tiny starfish and is crawling around </w:t>
      </w:r>
      <w:proofErr w:type="gramStart"/>
      <w:r>
        <w:rPr>
          <w:rFonts w:ascii="Century Gothic" w:hAnsi="Century Gothic" w:cs="Arial"/>
          <w:color w:val="231F1F"/>
          <w:sz w:val="22"/>
        </w:rPr>
        <w:t>What</w:t>
      </w:r>
      <w:proofErr w:type="gramEnd"/>
      <w:r>
        <w:rPr>
          <w:rFonts w:ascii="Century Gothic" w:hAnsi="Century Gothic" w:cs="Arial"/>
          <w:color w:val="231F1F"/>
          <w:sz w:val="22"/>
        </w:rPr>
        <w:t xml:space="preserve"> kind of reproduction can Isaac infer the starfish use</w:t>
      </w:r>
      <w:r w:rsidR="003C00CB" w:rsidRPr="003C00CB">
        <w:rPr>
          <w:rFonts w:ascii="Century Gothic" w:hAnsi="Century Gothic" w:cs="Arial"/>
          <w:color w:val="231F1F"/>
          <w:sz w:val="22"/>
        </w:rPr>
        <w:t xml:space="preserve">? </w:t>
      </w:r>
      <w:r w:rsidR="003C00CB" w:rsidRPr="003C00CB">
        <w:rPr>
          <w:rFonts w:ascii="Century Gothic" w:hAnsi="Century Gothic" w:cs="Arial"/>
          <w:b/>
          <w:color w:val="231F1F"/>
          <w:sz w:val="22"/>
        </w:rPr>
        <w:t>3e</w:t>
      </w:r>
    </w:p>
    <w:p w:rsidR="00FB790E" w:rsidRDefault="00FB790E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color w:val="231F1F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color w:val="231F1F"/>
          <w:sz w:val="22"/>
        </w:rPr>
        <w:lastRenderedPageBreak/>
        <w:t>Through sexual reproduction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color w:val="231F1F"/>
          <w:sz w:val="22"/>
        </w:rPr>
        <w:t>Through asexual reproduction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color w:val="231F1F"/>
          <w:sz w:val="22"/>
        </w:rPr>
        <w:lastRenderedPageBreak/>
        <w:t>Through hybrid pollination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color w:val="231F1F"/>
          <w:sz w:val="22"/>
        </w:rPr>
        <w:t>Through cross-fertilization</w:t>
      </w:r>
    </w:p>
    <w:p w:rsidR="00FB790E" w:rsidRDefault="00FB790E" w:rsidP="003C00CB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Arial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360"/>
        <w:rPr>
          <w:rFonts w:ascii="Century Gothic" w:hAnsi="Century Gothic" w:cs="Georgia"/>
          <w:sz w:val="22"/>
        </w:rPr>
      </w:pPr>
      <w:r w:rsidRPr="003C00CB">
        <w:rPr>
          <w:rFonts w:ascii="Century Gothic" w:hAnsi="Century Gothic" w:cs="Georgia"/>
          <w:sz w:val="22"/>
        </w:rPr>
        <w:t xml:space="preserve">When gametes are produced from a parent somatic cell during normal meiosis, which of the following describes the number of chromosomes in each resulting cell? </w:t>
      </w:r>
      <w:r w:rsidRPr="003C00CB">
        <w:rPr>
          <w:rFonts w:ascii="Century Gothic" w:hAnsi="Century Gothic" w:cs="Georgia"/>
          <w:b/>
          <w:sz w:val="22"/>
        </w:rPr>
        <w:t>3e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Georgia"/>
          <w:sz w:val="22"/>
        </w:rPr>
      </w:pPr>
      <w:r w:rsidRPr="003C00CB">
        <w:rPr>
          <w:rFonts w:ascii="Century Gothic" w:hAnsi="Century Gothic" w:cs="Georgia"/>
          <w:sz w:val="22"/>
        </w:rPr>
        <w:t>Each resulting cell has the same number of chromosomes as the parent cell.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Georgia"/>
          <w:sz w:val="22"/>
        </w:rPr>
      </w:pPr>
      <w:r w:rsidRPr="003C00CB">
        <w:rPr>
          <w:rFonts w:ascii="Century Gothic" w:hAnsi="Century Gothic" w:cs="Georgia"/>
          <w:sz w:val="22"/>
        </w:rPr>
        <w:t>Each resulting cell has twice the number of chromosomes as the parent cell.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Georgia"/>
          <w:sz w:val="22"/>
        </w:rPr>
      </w:pPr>
      <w:r w:rsidRPr="003C00CB">
        <w:rPr>
          <w:rFonts w:ascii="Century Gothic" w:hAnsi="Century Gothic" w:cs="Georgia"/>
          <w:sz w:val="22"/>
        </w:rPr>
        <w:t>Each resulting cell has one-half the number of chromosomes as the parent cell.</w:t>
      </w:r>
    </w:p>
    <w:p w:rsidR="00FB790E" w:rsidRDefault="003C00CB" w:rsidP="00FB790E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Georgia"/>
          <w:sz w:val="22"/>
        </w:rPr>
      </w:pPr>
      <w:r w:rsidRPr="003C00CB">
        <w:rPr>
          <w:rFonts w:ascii="Century Gothic" w:hAnsi="Century Gothic" w:cs="Georgia"/>
          <w:sz w:val="22"/>
        </w:rPr>
        <w:t xml:space="preserve">Each resulting cell has one-fourth the </w:t>
      </w:r>
      <w:proofErr w:type="gramStart"/>
      <w:r w:rsidRPr="003C00CB">
        <w:rPr>
          <w:rFonts w:ascii="Century Gothic" w:hAnsi="Century Gothic" w:cs="Georgia"/>
          <w:sz w:val="22"/>
        </w:rPr>
        <w:t>number</w:t>
      </w:r>
      <w:proofErr w:type="gramEnd"/>
      <w:r w:rsidRPr="003C00CB">
        <w:rPr>
          <w:rFonts w:ascii="Century Gothic" w:hAnsi="Century Gothic" w:cs="Georgia"/>
          <w:sz w:val="22"/>
        </w:rPr>
        <w:t xml:space="preserve"> of chromosomes as the parent cell.</w:t>
      </w:r>
    </w:p>
    <w:p w:rsidR="003C00CB" w:rsidRPr="00FB790E" w:rsidRDefault="003C00CB" w:rsidP="00FB790E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Georgia"/>
          <w:sz w:val="22"/>
        </w:rPr>
      </w:pPr>
    </w:p>
    <w:p w:rsidR="003C00CB" w:rsidRPr="003C00CB" w:rsidRDefault="003C00CB" w:rsidP="003C00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360"/>
        <w:rPr>
          <w:sz w:val="22"/>
        </w:rPr>
      </w:pPr>
      <w:r w:rsidRPr="003C00CB">
        <w:rPr>
          <w:rFonts w:ascii="Century Gothic" w:hAnsi="Century Gothic" w:cs="TimesNewRoman"/>
          <w:bCs/>
          <w:sz w:val="22"/>
        </w:rPr>
        <w:t>A cut on a frog’s foot will repair itself using which of the following processes?</w:t>
      </w:r>
      <w:r w:rsidRPr="003C00CB">
        <w:rPr>
          <w:rFonts w:ascii="Century Gothic" w:hAnsi="Century Gothic" w:cs="TimesNewRoman"/>
          <w:sz w:val="22"/>
        </w:rPr>
        <w:t xml:space="preserve"> </w:t>
      </w:r>
      <w:r w:rsidRPr="003C00CB">
        <w:rPr>
          <w:rFonts w:ascii="Century Gothic" w:hAnsi="Century Gothic" w:cs="TimesNewRoman"/>
          <w:b/>
          <w:sz w:val="22"/>
        </w:rPr>
        <w:t>3e</w:t>
      </w:r>
    </w:p>
    <w:p w:rsidR="00FB790E" w:rsidRDefault="00FB790E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rFonts w:ascii="Century Gothic" w:hAnsi="Century Gothic" w:cs="TimesNewRoman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sz w:val="22"/>
        </w:rPr>
      </w:pPr>
      <w:r w:rsidRPr="003C00CB">
        <w:rPr>
          <w:rFonts w:ascii="Century Gothic" w:hAnsi="Century Gothic" w:cs="TimesNewRoman"/>
          <w:sz w:val="22"/>
        </w:rPr>
        <w:lastRenderedPageBreak/>
        <w:t>Mitosis.</w:t>
      </w:r>
      <w:r w:rsidRPr="003C00CB">
        <w:rPr>
          <w:rFonts w:ascii="Century Gothic" w:hAnsi="Century Gothic" w:cs="TimesNewRoman"/>
          <w:sz w:val="22"/>
        </w:rPr>
        <w:tab/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sz w:val="22"/>
        </w:rPr>
      </w:pPr>
      <w:r w:rsidRPr="003C00CB">
        <w:rPr>
          <w:rFonts w:ascii="Century Gothic" w:hAnsi="Century Gothic" w:cs="TimesNewRoman"/>
          <w:sz w:val="22"/>
        </w:rPr>
        <w:t>Photosynthesis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sz w:val="22"/>
        </w:rPr>
      </w:pPr>
      <w:r w:rsidRPr="003C00CB">
        <w:rPr>
          <w:rFonts w:ascii="Century Gothic" w:hAnsi="Century Gothic" w:cs="TimesNewRoman"/>
          <w:sz w:val="22"/>
        </w:rPr>
        <w:lastRenderedPageBreak/>
        <w:t>Meiosis</w:t>
      </w:r>
    </w:p>
    <w:p w:rsidR="003C00CB" w:rsidRPr="003C00CB" w:rsidRDefault="003C00CB" w:rsidP="003C00CB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240" w:line="276" w:lineRule="auto"/>
        <w:ind w:left="1080"/>
        <w:rPr>
          <w:sz w:val="22"/>
        </w:rPr>
      </w:pPr>
      <w:r w:rsidRPr="003C00CB">
        <w:rPr>
          <w:rFonts w:ascii="Century Gothic" w:hAnsi="Century Gothic" w:cs="TimesNewRoman"/>
          <w:sz w:val="22"/>
        </w:rPr>
        <w:t>Respiration</w:t>
      </w:r>
    </w:p>
    <w:p w:rsidR="00FB790E" w:rsidRDefault="00FB790E" w:rsidP="003C00C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sz w:val="22"/>
        </w:rPr>
      </w:pPr>
    </w:p>
    <w:p w:rsidR="003C00CB" w:rsidRPr="003C00CB" w:rsidRDefault="003C00CB" w:rsidP="003C00C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36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Asexual reproduction results in which of the following?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Offspring with less genetic material.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Offspring with more genetic material.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Offspring with a combination of DNA from their parent.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Offspring with identical DNA to their parent.</w:t>
      </w: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8075AF" w:rsidRDefault="008075AF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ind w:left="1080"/>
        <w:rPr>
          <w:rFonts w:ascii="Century Gothic" w:hAnsi="Century Gothic"/>
          <w:sz w:val="22"/>
        </w:rPr>
      </w:pPr>
    </w:p>
    <w:p w:rsidR="00FB790E" w:rsidRDefault="00FB790E" w:rsidP="00FB790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76" w:lineRule="auto"/>
        <w:ind w:left="360"/>
        <w:rPr>
          <w:rFonts w:ascii="Century Gothic" w:hAnsi="Century Gothic"/>
          <w:sz w:val="22"/>
        </w:rPr>
      </w:pPr>
      <w:r>
        <w:rPr>
          <w:rFonts w:ascii="Century Gothic" w:hAnsi="Century Gothic"/>
          <w:noProof/>
          <w:sz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-139700</wp:posOffset>
            </wp:positionV>
            <wp:extent cx="2057400" cy="1053465"/>
            <wp:effectExtent l="0" t="0" r="0" b="0"/>
            <wp:wrapTight wrapText="bothSides">
              <wp:wrapPolygon edited="0">
                <wp:start x="7200" y="0"/>
                <wp:lineTo x="5600" y="1562"/>
                <wp:lineTo x="3733" y="5729"/>
                <wp:lineTo x="3733" y="12499"/>
                <wp:lineTo x="4800" y="16665"/>
                <wp:lineTo x="1067" y="18749"/>
                <wp:lineTo x="1333" y="19790"/>
                <wp:lineTo x="6400" y="19790"/>
                <wp:lineTo x="6667" y="19790"/>
                <wp:lineTo x="10400" y="16665"/>
                <wp:lineTo x="11200" y="16665"/>
                <wp:lineTo x="12800" y="10416"/>
                <wp:lineTo x="12800" y="8333"/>
                <wp:lineTo x="20000" y="5729"/>
                <wp:lineTo x="19733" y="4687"/>
                <wp:lineTo x="9333" y="0"/>
                <wp:lineTo x="7200" y="0"/>
              </wp:wrapPolygon>
            </wp:wrapTight>
            <wp:docPr id="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76" t="9351" r="18881" b="7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0CB" w:rsidRPr="003C00CB">
        <w:rPr>
          <w:rFonts w:ascii="Century Gothic" w:hAnsi="Century Gothic"/>
          <w:sz w:val="22"/>
        </w:rPr>
        <w:t xml:space="preserve">The diagram at the right shows the phase of mitosis when the centrioles are at opposite poles of the cell and the chromosomes are lined up halfway between the centrioles. </w:t>
      </w:r>
    </w:p>
    <w:p w:rsidR="00FB790E" w:rsidRDefault="00FB790E" w:rsidP="00FB790E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ascii="Century Gothic" w:hAnsi="Century Gothic"/>
          <w:sz w:val="22"/>
        </w:rPr>
      </w:pPr>
    </w:p>
    <w:p w:rsidR="003C00CB" w:rsidRPr="00FB790E" w:rsidRDefault="003C00CB" w:rsidP="00FB790E">
      <w:pPr>
        <w:pStyle w:val="ListParagraph"/>
        <w:widowControl w:val="0"/>
        <w:autoSpaceDE w:val="0"/>
        <w:autoSpaceDN w:val="0"/>
        <w:adjustRightInd w:val="0"/>
        <w:spacing w:after="240" w:line="276" w:lineRule="auto"/>
        <w:ind w:left="360"/>
        <w:rPr>
          <w:rFonts w:ascii="Century Gothic" w:hAnsi="Century Gothic"/>
          <w:sz w:val="22"/>
        </w:rPr>
      </w:pPr>
      <w:bookmarkStart w:id="0" w:name="_GoBack"/>
      <w:bookmarkEnd w:id="0"/>
      <w:r w:rsidRPr="00FB790E">
        <w:rPr>
          <w:rFonts w:ascii="Century Gothic" w:hAnsi="Century Gothic"/>
          <w:sz w:val="22"/>
        </w:rPr>
        <w:t xml:space="preserve">Which diagram shows the </w:t>
      </w:r>
      <w:r w:rsidRPr="00FB790E">
        <w:rPr>
          <w:rFonts w:ascii="Century Gothic" w:hAnsi="Century Gothic"/>
          <w:b/>
          <w:sz w:val="22"/>
          <w:u w:val="single"/>
        </w:rPr>
        <w:t>NEXT</w:t>
      </w:r>
      <w:r w:rsidRPr="00FB790E">
        <w:rPr>
          <w:rFonts w:ascii="Century Gothic" w:hAnsi="Century Gothic"/>
          <w:sz w:val="22"/>
        </w:rPr>
        <w:t xml:space="preserve"> step of mitosis?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C00CB" w:rsidRPr="003C00CB"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>
                  <wp:extent cx="722985" cy="901700"/>
                  <wp:effectExtent l="25400" t="0" r="0" b="0"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5526" t="36234" r="71054" b="46385"/>
                          <a:stretch/>
                        </pic:blipFill>
                        <pic:spPr bwMode="auto">
                          <a:xfrm>
                            <a:off x="0" y="0"/>
                            <a:ext cx="725494" cy="904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>
                  <wp:extent cx="729449" cy="863600"/>
                  <wp:effectExtent l="25400" t="0" r="7151" b="0"/>
                  <wp:docPr id="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6067" t="66357" r="70991" b="17546"/>
                          <a:stretch/>
                        </pic:blipFill>
                        <pic:spPr bwMode="auto">
                          <a:xfrm>
                            <a:off x="0" y="0"/>
                            <a:ext cx="730483" cy="86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>
                  <wp:extent cx="690491" cy="901700"/>
                  <wp:effectExtent l="25400" t="0" r="0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63475" t="36234" r="14189" b="46409"/>
                          <a:stretch/>
                        </pic:blipFill>
                        <pic:spPr bwMode="auto">
                          <a:xfrm>
                            <a:off x="0" y="0"/>
                            <a:ext cx="693970" cy="90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noProof/>
                <w:sz w:val="22"/>
              </w:rPr>
              <w:drawing>
                <wp:inline distT="0" distB="0" distL="0" distR="0">
                  <wp:extent cx="852143" cy="1054100"/>
                  <wp:effectExtent l="0" t="0" r="11457" b="0"/>
                  <wp:docPr id="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/>
                          <a:srcRect l="61120" t="60370" r="13859" b="17218"/>
                          <a:stretch/>
                        </pic:blipFill>
                        <pic:spPr bwMode="auto">
                          <a:xfrm>
                            <a:off x="0" y="0"/>
                            <a:ext cx="855832" cy="1058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0CB" w:rsidRPr="003C00CB"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sz w:val="22"/>
                <w:szCs w:val="22"/>
              </w:rPr>
              <w:t>A.</w:t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sz w:val="22"/>
                <w:szCs w:val="22"/>
              </w:rPr>
              <w:t>B.</w:t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sz w:val="22"/>
                <w:szCs w:val="22"/>
              </w:rPr>
              <w:t>C.</w:t>
            </w:r>
          </w:p>
        </w:tc>
        <w:tc>
          <w:tcPr>
            <w:tcW w:w="2754" w:type="dxa"/>
            <w:vAlign w:val="center"/>
          </w:tcPr>
          <w:p w:rsidR="003C00CB" w:rsidRPr="003C00CB" w:rsidRDefault="003C00CB" w:rsidP="00E4039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3C00CB">
              <w:rPr>
                <w:rFonts w:ascii="Century Gothic" w:hAnsi="Century Gothic"/>
                <w:sz w:val="22"/>
                <w:szCs w:val="22"/>
              </w:rPr>
              <w:t>D.</w:t>
            </w:r>
          </w:p>
        </w:tc>
      </w:tr>
    </w:tbl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b/>
          <w:sz w:val="22"/>
        </w:rPr>
      </w:pPr>
    </w:p>
    <w:p w:rsidR="00FB790E" w:rsidRPr="00FB790E" w:rsidRDefault="003C00CB" w:rsidP="00FB790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Century Gothic" w:eastAsia="Cambria" w:hAnsi="Century Gothic" w:cs="TimesNewRoman"/>
          <w:sz w:val="22"/>
        </w:rPr>
      </w:pPr>
      <w:r w:rsidRPr="00FB790E">
        <w:rPr>
          <w:rFonts w:ascii="Century Gothic" w:eastAsia="Cambria" w:hAnsi="Century Gothic" w:cs="TimesNewRoman"/>
          <w:sz w:val="22"/>
        </w:rPr>
        <w:t xml:space="preserve">Use the diagram to </w:t>
      </w:r>
      <w:r w:rsidR="00FB790E" w:rsidRPr="00FB790E">
        <w:rPr>
          <w:rFonts w:ascii="Century Gothic" w:eastAsia="Cambria" w:hAnsi="Century Gothic" w:cs="TimesNewRoman"/>
          <w:sz w:val="22"/>
        </w:rPr>
        <w:t>the below to answer the following question</w:t>
      </w:r>
      <w:r w:rsidRPr="00FB790E">
        <w:rPr>
          <w:rFonts w:ascii="Century Gothic" w:eastAsia="Cambria" w:hAnsi="Century Gothic" w:cs="TimesNewRoman"/>
          <w:sz w:val="22"/>
        </w:rPr>
        <w:t>.</w:t>
      </w:r>
    </w:p>
    <w:p w:rsidR="003C00CB" w:rsidRPr="00FB790E" w:rsidRDefault="003C00CB" w:rsidP="00FB790E">
      <w:pPr>
        <w:pStyle w:val="ListParagraph"/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b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  <w:r>
        <w:rPr>
          <w:rFonts w:ascii="Century Gothic" w:eastAsia="Cambria" w:hAnsi="Century Gothic" w:cs="TimesNewRoman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128270</wp:posOffset>
            </wp:positionV>
            <wp:extent cx="1905000" cy="1107440"/>
            <wp:effectExtent l="25400" t="0" r="0" b="0"/>
            <wp:wrapTight wrapText="bothSides">
              <wp:wrapPolygon edited="0">
                <wp:start x="-288" y="0"/>
                <wp:lineTo x="-288" y="21303"/>
                <wp:lineTo x="21600" y="21303"/>
                <wp:lineTo x="21600" y="0"/>
                <wp:lineTo x="-288" y="0"/>
              </wp:wrapPolygon>
            </wp:wrapTight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59270"/>
                    <a:stretch/>
                  </pic:blipFill>
                  <pic:spPr bwMode="auto">
                    <a:xfrm>
                      <a:off x="0" y="0"/>
                      <a:ext cx="19050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eastAsia="Cambria" w:hAnsi="Century Gothic" w:cs="TimesNewRoman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</wp:posOffset>
            </wp:positionV>
            <wp:extent cx="1905000" cy="1231900"/>
            <wp:effectExtent l="25400" t="0" r="0" b="0"/>
            <wp:wrapTight wrapText="bothSides">
              <wp:wrapPolygon edited="0">
                <wp:start x="-288" y="0"/>
                <wp:lineTo x="-288" y="21377"/>
                <wp:lineTo x="21600" y="21377"/>
                <wp:lineTo x="21600" y="0"/>
                <wp:lineTo x="-288" y="0"/>
              </wp:wrapPolygon>
            </wp:wrapTight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b="54711"/>
                    <a:stretch/>
                  </pic:blipFill>
                  <pic:spPr bwMode="auto">
                    <a:xfrm>
                      <a:off x="0" y="0"/>
                      <a:ext cx="1905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FB790E" w:rsidRDefault="00FB790E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3C00CB" w:rsidRPr="003C00CB" w:rsidRDefault="003C00CB" w:rsidP="003C00CB">
      <w:pPr>
        <w:widowControl w:val="0"/>
        <w:autoSpaceDE w:val="0"/>
        <w:autoSpaceDN w:val="0"/>
        <w:adjustRightInd w:val="0"/>
        <w:rPr>
          <w:rFonts w:ascii="Century Gothic" w:eastAsia="Cambria" w:hAnsi="Century Gothic" w:cs="TimesNewRoman"/>
          <w:sz w:val="22"/>
        </w:rPr>
      </w:pPr>
    </w:p>
    <w:p w:rsidR="003C00CB" w:rsidRPr="003C00CB" w:rsidRDefault="003C00CB" w:rsidP="00FB790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entury Gothic" w:hAnsi="Century Gothic" w:cs="TimesNewRoman"/>
          <w:sz w:val="22"/>
        </w:rPr>
      </w:pPr>
      <w:r w:rsidRPr="003C00CB">
        <w:rPr>
          <w:rFonts w:ascii="Century Gothic" w:hAnsi="Century Gothic"/>
          <w:sz w:val="22"/>
        </w:rPr>
        <w:t xml:space="preserve">Which phase of </w:t>
      </w:r>
      <w:r w:rsidR="008075AF">
        <w:rPr>
          <w:rFonts w:ascii="Century Gothic" w:hAnsi="Century Gothic"/>
          <w:sz w:val="22"/>
        </w:rPr>
        <w:t>mitosis is occurring in Letter C</w:t>
      </w:r>
      <w:r w:rsidRPr="003C00CB">
        <w:rPr>
          <w:rFonts w:ascii="Century Gothic" w:hAnsi="Century Gothic"/>
          <w:sz w:val="22"/>
        </w:rPr>
        <w:t xml:space="preserve">? </w:t>
      </w:r>
      <w:r w:rsidRPr="003C00CB">
        <w:rPr>
          <w:rFonts w:ascii="Century Gothic" w:hAnsi="Century Gothic"/>
          <w:b/>
          <w:sz w:val="22"/>
        </w:rPr>
        <w:t>3e</w:t>
      </w:r>
    </w:p>
    <w:p w:rsidR="00FB790E" w:rsidRDefault="00FB790E" w:rsidP="003C00CB">
      <w:pPr>
        <w:pStyle w:val="ListParagraph"/>
        <w:numPr>
          <w:ilvl w:val="0"/>
          <w:numId w:val="41"/>
        </w:numPr>
        <w:ind w:left="1080"/>
        <w:rPr>
          <w:rFonts w:ascii="Century Gothic" w:hAnsi="Century Gothic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0"/>
          <w:numId w:val="41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 xml:space="preserve">Anaphase </w:t>
      </w:r>
    </w:p>
    <w:p w:rsidR="003C00CB" w:rsidRPr="003C00CB" w:rsidRDefault="003C00CB" w:rsidP="003C00CB">
      <w:pPr>
        <w:pStyle w:val="ListParagraph"/>
        <w:numPr>
          <w:ilvl w:val="0"/>
          <w:numId w:val="41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t>Prophase</w:t>
      </w:r>
    </w:p>
    <w:p w:rsidR="003C00CB" w:rsidRPr="003C00CB" w:rsidRDefault="003C00CB" w:rsidP="003C00CB">
      <w:pPr>
        <w:pStyle w:val="ListParagraph"/>
        <w:numPr>
          <w:ilvl w:val="0"/>
          <w:numId w:val="41"/>
        </w:numPr>
        <w:ind w:left="1080"/>
        <w:rPr>
          <w:rFonts w:ascii="Century Gothic" w:hAnsi="Century Gothic"/>
          <w:sz w:val="22"/>
        </w:rPr>
      </w:pPr>
      <w:r w:rsidRPr="003C00CB">
        <w:rPr>
          <w:rFonts w:ascii="Century Gothic" w:hAnsi="Century Gothic"/>
          <w:sz w:val="22"/>
        </w:rPr>
        <w:lastRenderedPageBreak/>
        <w:t>Metaphase</w:t>
      </w:r>
    </w:p>
    <w:p w:rsidR="003C00CB" w:rsidRPr="003C00CB" w:rsidRDefault="003C00CB" w:rsidP="003C00CB">
      <w:pPr>
        <w:pStyle w:val="ListParagraph"/>
        <w:numPr>
          <w:ilvl w:val="0"/>
          <w:numId w:val="41"/>
        </w:numPr>
        <w:ind w:left="1080"/>
        <w:rPr>
          <w:rFonts w:ascii="Century Gothic" w:hAnsi="Century Gothic"/>
          <w:sz w:val="22"/>
        </w:rPr>
      </w:pPr>
      <w:proofErr w:type="spellStart"/>
      <w:r w:rsidRPr="003C00CB">
        <w:rPr>
          <w:rFonts w:ascii="Century Gothic" w:hAnsi="Century Gothic"/>
          <w:sz w:val="22"/>
        </w:rPr>
        <w:t>Telophase</w:t>
      </w:r>
      <w:proofErr w:type="spellEnd"/>
    </w:p>
    <w:p w:rsidR="00FB790E" w:rsidRDefault="00FB790E" w:rsidP="003C00CB">
      <w:pPr>
        <w:rPr>
          <w:rFonts w:ascii="Century Gothic" w:hAnsi="Century Gothic"/>
          <w:sz w:val="22"/>
          <w:szCs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rPr>
          <w:rFonts w:ascii="Century Gothic" w:hAnsi="Century Gothic"/>
          <w:sz w:val="22"/>
          <w:szCs w:val="22"/>
        </w:rPr>
      </w:pPr>
    </w:p>
    <w:p w:rsidR="003C00CB" w:rsidRPr="00FB790E" w:rsidRDefault="003C00CB" w:rsidP="00FB790E">
      <w:pPr>
        <w:rPr>
          <w:rFonts w:ascii="Century Gothic" w:hAnsi="Century Gothic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 xml:space="preserve">How many chromosomes will be in the gametes of an organism that has 12 chromosomes in its somatic cells? </w:t>
      </w:r>
      <w:r w:rsidRPr="003C00CB">
        <w:rPr>
          <w:rFonts w:ascii="Century Gothic" w:hAnsi="Century Gothic" w:cs="Arial"/>
          <w:b/>
          <w:sz w:val="22"/>
        </w:rPr>
        <w:t>3e</w:t>
      </w:r>
    </w:p>
    <w:p w:rsidR="00FB790E" w:rsidRDefault="00FB790E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  <w:sectPr w:rsidR="00FB790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3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6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lastRenderedPageBreak/>
        <w:t>4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24</w:t>
      </w:r>
    </w:p>
    <w:p w:rsidR="00FB790E" w:rsidRDefault="00FB790E" w:rsidP="003C00CB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Arial"/>
          <w:sz w:val="22"/>
        </w:rPr>
        <w:sectPr w:rsidR="00FB790E" w:rsidSect="00FB790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3C00CB" w:rsidRPr="003C00CB" w:rsidRDefault="003C00CB" w:rsidP="003C00CB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 xml:space="preserve">In which of the following ways does perspiring help the body to maintain homeostasis? </w:t>
      </w:r>
      <w:r w:rsidRPr="003C00CB">
        <w:rPr>
          <w:rFonts w:ascii="Century Gothic" w:hAnsi="Century Gothic" w:cs="Arial"/>
          <w:b/>
          <w:sz w:val="22"/>
        </w:rPr>
        <w:t>3e</w:t>
      </w:r>
    </w:p>
    <w:p w:rsidR="003C00CB" w:rsidRPr="003C00CB" w:rsidRDefault="003C00CB" w:rsidP="003C00C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By decreasing body temperature</w:t>
      </w:r>
    </w:p>
    <w:p w:rsidR="003C00CB" w:rsidRPr="003C00CB" w:rsidRDefault="003C00CB" w:rsidP="003C00C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By increasing blood sugar levels</w:t>
      </w:r>
    </w:p>
    <w:p w:rsidR="003C00CB" w:rsidRPr="003C00CB" w:rsidRDefault="003C00CB" w:rsidP="003C00C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By increasing the amount of fluid in the body</w:t>
      </w:r>
    </w:p>
    <w:p w:rsidR="003C00CB" w:rsidRPr="003C00CB" w:rsidRDefault="003C00CB" w:rsidP="003C00CB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By reducing the amount or carbon dioxide in cells</w:t>
      </w:r>
    </w:p>
    <w:p w:rsidR="003C00CB" w:rsidRPr="003C00CB" w:rsidRDefault="003C00CB" w:rsidP="003C00CB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 w:cs="Arial"/>
          <w:sz w:val="22"/>
        </w:rPr>
      </w:pPr>
    </w:p>
    <w:p w:rsidR="003C00CB" w:rsidRPr="003C00CB" w:rsidRDefault="003C00CB" w:rsidP="003C00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left="36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 xml:space="preserve">Which of the following examples illustrates sexual reproduction? </w:t>
      </w:r>
      <w:r w:rsidRPr="003C00CB">
        <w:rPr>
          <w:rFonts w:ascii="Century Gothic" w:hAnsi="Century Gothic" w:cs="Arial"/>
          <w:b/>
          <w:sz w:val="22"/>
        </w:rPr>
        <w:t>3e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A single bacterium performs binary fission, dividing itself into two new bacteria.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A parent hydra plant produces a hydra offspring with identical DNA through a process called budding.</w:t>
      </w:r>
    </w:p>
    <w:p w:rsidR="003C00CB" w:rsidRPr="003C00CB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A lion sperm cell fertilizes a female lion’s egg cell to form a single zygote.</w:t>
      </w:r>
    </w:p>
    <w:p w:rsidR="00FC226D" w:rsidRPr="00FB790E" w:rsidRDefault="003C00CB" w:rsidP="003C00CB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00" w:line="276" w:lineRule="auto"/>
        <w:ind w:left="1080"/>
        <w:rPr>
          <w:rFonts w:ascii="Century Gothic" w:hAnsi="Century Gothic" w:cs="Arial"/>
          <w:sz w:val="22"/>
        </w:rPr>
      </w:pPr>
      <w:r w:rsidRPr="003C00CB">
        <w:rPr>
          <w:rFonts w:ascii="Century Gothic" w:hAnsi="Century Gothic" w:cs="Arial"/>
          <w:sz w:val="22"/>
        </w:rPr>
        <w:t>A freshwater sponge releases a mass of cells with identical DNA, which will develop into adult cells.</w:t>
      </w:r>
    </w:p>
    <w:sectPr w:rsidR="00FC226D" w:rsidRPr="00FB790E" w:rsidSect="00FB790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D9"/>
    <w:multiLevelType w:val="hybridMultilevel"/>
    <w:tmpl w:val="B0702B66"/>
    <w:lvl w:ilvl="0" w:tplc="6264322C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Times New Roman" w:hint="default"/>
        <w:b w:val="0"/>
        <w:sz w:val="22"/>
        <w:szCs w:val="24"/>
      </w:rPr>
    </w:lvl>
    <w:lvl w:ilvl="1" w:tplc="55C83D02">
      <w:start w:val="1"/>
      <w:numFmt w:val="upperLetter"/>
      <w:lvlText w:val="%2."/>
      <w:lvlJc w:val="left"/>
      <w:pPr>
        <w:ind w:left="1080" w:hanging="360"/>
      </w:pPr>
      <w:rPr>
        <w:rFonts w:ascii="Century Gothic" w:hAnsi="Century Gothic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D413C"/>
    <w:multiLevelType w:val="multilevel"/>
    <w:tmpl w:val="419C9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85AC7"/>
    <w:multiLevelType w:val="hybridMultilevel"/>
    <w:tmpl w:val="5DC84F28"/>
    <w:lvl w:ilvl="0" w:tplc="30105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65C6"/>
    <w:multiLevelType w:val="hybridMultilevel"/>
    <w:tmpl w:val="341EC9F4"/>
    <w:lvl w:ilvl="0" w:tplc="04090019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5D04"/>
    <w:multiLevelType w:val="multilevel"/>
    <w:tmpl w:val="F9FE23A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10DA0"/>
    <w:multiLevelType w:val="multilevel"/>
    <w:tmpl w:val="A7BEB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177EB2"/>
    <w:multiLevelType w:val="hybridMultilevel"/>
    <w:tmpl w:val="6E1494C6"/>
    <w:lvl w:ilvl="0" w:tplc="04090019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961452"/>
    <w:multiLevelType w:val="hybridMultilevel"/>
    <w:tmpl w:val="08BEA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FF90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139"/>
    <w:multiLevelType w:val="hybridMultilevel"/>
    <w:tmpl w:val="49BAF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43301"/>
    <w:multiLevelType w:val="multilevel"/>
    <w:tmpl w:val="A7BEB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5E6B31"/>
    <w:multiLevelType w:val="multilevel"/>
    <w:tmpl w:val="08BEA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D2CBF"/>
    <w:multiLevelType w:val="hybridMultilevel"/>
    <w:tmpl w:val="6218A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D4605"/>
    <w:multiLevelType w:val="hybridMultilevel"/>
    <w:tmpl w:val="BBC0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6006A"/>
    <w:multiLevelType w:val="multilevel"/>
    <w:tmpl w:val="7B7493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1D78A3"/>
    <w:multiLevelType w:val="multilevel"/>
    <w:tmpl w:val="6218A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503B2"/>
    <w:multiLevelType w:val="multilevel"/>
    <w:tmpl w:val="BBC0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07E02"/>
    <w:multiLevelType w:val="hybridMultilevel"/>
    <w:tmpl w:val="419C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FF90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2DEC"/>
    <w:multiLevelType w:val="multilevel"/>
    <w:tmpl w:val="4DF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B1E54"/>
    <w:multiLevelType w:val="hybridMultilevel"/>
    <w:tmpl w:val="86B69D7A"/>
    <w:lvl w:ilvl="0" w:tplc="04090019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0F3B71"/>
    <w:multiLevelType w:val="multilevel"/>
    <w:tmpl w:val="586C8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1D70"/>
    <w:multiLevelType w:val="hybridMultilevel"/>
    <w:tmpl w:val="1EDC2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06589"/>
    <w:multiLevelType w:val="hybridMultilevel"/>
    <w:tmpl w:val="D60A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FF90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A7AF8"/>
    <w:multiLevelType w:val="hybridMultilevel"/>
    <w:tmpl w:val="ADC26DE6"/>
    <w:lvl w:ilvl="0" w:tplc="66C029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C6159"/>
    <w:multiLevelType w:val="hybridMultilevel"/>
    <w:tmpl w:val="DE4461EA"/>
    <w:lvl w:ilvl="0" w:tplc="6F86FF90">
      <w:start w:val="1"/>
      <w:numFmt w:val="upperLetter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55D21"/>
    <w:multiLevelType w:val="hybridMultilevel"/>
    <w:tmpl w:val="032276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2516B"/>
    <w:multiLevelType w:val="multilevel"/>
    <w:tmpl w:val="419C9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F74CE"/>
    <w:multiLevelType w:val="hybridMultilevel"/>
    <w:tmpl w:val="8AE01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D30CF102">
      <w:start w:val="2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B5054"/>
    <w:multiLevelType w:val="hybridMultilevel"/>
    <w:tmpl w:val="A7BEB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7E0A66"/>
    <w:multiLevelType w:val="hybridMultilevel"/>
    <w:tmpl w:val="4DF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43F2F"/>
    <w:multiLevelType w:val="hybridMultilevel"/>
    <w:tmpl w:val="7B749388"/>
    <w:lvl w:ilvl="0" w:tplc="04090019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FE4B08"/>
    <w:multiLevelType w:val="hybridMultilevel"/>
    <w:tmpl w:val="F88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A47C77"/>
    <w:multiLevelType w:val="multilevel"/>
    <w:tmpl w:val="4EFA3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E712E4"/>
    <w:multiLevelType w:val="hybridMultilevel"/>
    <w:tmpl w:val="4F66932E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650EC7"/>
    <w:multiLevelType w:val="hybridMultilevel"/>
    <w:tmpl w:val="419C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FF90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832FB"/>
    <w:multiLevelType w:val="multilevel"/>
    <w:tmpl w:val="4DF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D4879"/>
    <w:multiLevelType w:val="hybridMultilevel"/>
    <w:tmpl w:val="F9FE23A8"/>
    <w:lvl w:ilvl="0" w:tplc="04090019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54710A"/>
    <w:multiLevelType w:val="hybridMultilevel"/>
    <w:tmpl w:val="58F4121A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155627"/>
    <w:multiLevelType w:val="hybridMultilevel"/>
    <w:tmpl w:val="B95CA0B8"/>
    <w:lvl w:ilvl="0" w:tplc="04090019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734699"/>
    <w:multiLevelType w:val="hybridMultilevel"/>
    <w:tmpl w:val="24E01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27C7A"/>
    <w:multiLevelType w:val="multilevel"/>
    <w:tmpl w:val="BBC06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A5881"/>
    <w:multiLevelType w:val="hybridMultilevel"/>
    <w:tmpl w:val="419C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6FF90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E612D"/>
    <w:multiLevelType w:val="hybridMultilevel"/>
    <w:tmpl w:val="94286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3A4762"/>
    <w:multiLevelType w:val="hybridMultilevel"/>
    <w:tmpl w:val="AF7A8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3A55FC">
      <w:start w:val="1"/>
      <w:numFmt w:val="upperLetter"/>
      <w:lvlText w:val="%2."/>
      <w:lvlJc w:val="left"/>
      <w:pPr>
        <w:ind w:left="1440" w:hanging="360"/>
      </w:pPr>
      <w:rPr>
        <w:rFonts w:ascii="Century Gothic" w:hAnsi="Century Goth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7166C"/>
    <w:multiLevelType w:val="hybridMultilevel"/>
    <w:tmpl w:val="3D508C22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764A78"/>
    <w:multiLevelType w:val="hybridMultilevel"/>
    <w:tmpl w:val="586C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F827E2">
      <w:start w:val="1"/>
      <w:numFmt w:val="upp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11"/>
  </w:num>
  <w:num w:numId="4">
    <w:abstractNumId w:val="14"/>
  </w:num>
  <w:num w:numId="5">
    <w:abstractNumId w:val="37"/>
  </w:num>
  <w:num w:numId="6">
    <w:abstractNumId w:val="2"/>
  </w:num>
  <w:num w:numId="7">
    <w:abstractNumId w:val="27"/>
  </w:num>
  <w:num w:numId="8">
    <w:abstractNumId w:val="5"/>
  </w:num>
  <w:num w:numId="9">
    <w:abstractNumId w:val="29"/>
  </w:num>
  <w:num w:numId="10">
    <w:abstractNumId w:val="9"/>
  </w:num>
  <w:num w:numId="11">
    <w:abstractNumId w:val="35"/>
  </w:num>
  <w:num w:numId="12">
    <w:abstractNumId w:val="4"/>
  </w:num>
  <w:num w:numId="13">
    <w:abstractNumId w:val="18"/>
  </w:num>
  <w:num w:numId="14">
    <w:abstractNumId w:val="13"/>
  </w:num>
  <w:num w:numId="15">
    <w:abstractNumId w:val="6"/>
  </w:num>
  <w:num w:numId="16">
    <w:abstractNumId w:val="21"/>
  </w:num>
  <w:num w:numId="17">
    <w:abstractNumId w:val="7"/>
  </w:num>
  <w:num w:numId="18">
    <w:abstractNumId w:val="10"/>
  </w:num>
  <w:num w:numId="19">
    <w:abstractNumId w:val="28"/>
  </w:num>
  <w:num w:numId="20">
    <w:abstractNumId w:val="17"/>
  </w:num>
  <w:num w:numId="21">
    <w:abstractNumId w:val="34"/>
  </w:num>
  <w:num w:numId="22">
    <w:abstractNumId w:val="3"/>
  </w:num>
  <w:num w:numId="23">
    <w:abstractNumId w:val="41"/>
  </w:num>
  <w:num w:numId="24">
    <w:abstractNumId w:val="42"/>
  </w:num>
  <w:num w:numId="25">
    <w:abstractNumId w:val="26"/>
  </w:num>
  <w:num w:numId="26">
    <w:abstractNumId w:val="8"/>
  </w:num>
  <w:num w:numId="27">
    <w:abstractNumId w:val="38"/>
  </w:num>
  <w:num w:numId="28">
    <w:abstractNumId w:val="24"/>
  </w:num>
  <w:num w:numId="29">
    <w:abstractNumId w:val="20"/>
  </w:num>
  <w:num w:numId="30">
    <w:abstractNumId w:val="22"/>
  </w:num>
  <w:num w:numId="31">
    <w:abstractNumId w:val="0"/>
  </w:num>
  <w:num w:numId="32">
    <w:abstractNumId w:val="44"/>
  </w:num>
  <w:num w:numId="33">
    <w:abstractNumId w:val="19"/>
  </w:num>
  <w:num w:numId="34">
    <w:abstractNumId w:val="16"/>
  </w:num>
  <w:num w:numId="35">
    <w:abstractNumId w:val="33"/>
  </w:num>
  <w:num w:numId="36">
    <w:abstractNumId w:val="40"/>
  </w:num>
  <w:num w:numId="37">
    <w:abstractNumId w:val="25"/>
  </w:num>
  <w:num w:numId="38">
    <w:abstractNumId w:val="32"/>
  </w:num>
  <w:num w:numId="39">
    <w:abstractNumId w:val="12"/>
  </w:num>
  <w:num w:numId="40">
    <w:abstractNumId w:val="36"/>
  </w:num>
  <w:num w:numId="41">
    <w:abstractNumId w:val="43"/>
  </w:num>
  <w:num w:numId="42">
    <w:abstractNumId w:val="15"/>
  </w:num>
  <w:num w:numId="43">
    <w:abstractNumId w:val="39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133E"/>
    <w:rsid w:val="00087224"/>
    <w:rsid w:val="00173611"/>
    <w:rsid w:val="002657B4"/>
    <w:rsid w:val="00292DF2"/>
    <w:rsid w:val="002978F9"/>
    <w:rsid w:val="002A133E"/>
    <w:rsid w:val="002E7BA2"/>
    <w:rsid w:val="00356DF9"/>
    <w:rsid w:val="003A71D2"/>
    <w:rsid w:val="003C00CB"/>
    <w:rsid w:val="003E05E0"/>
    <w:rsid w:val="003F1B50"/>
    <w:rsid w:val="00467E2A"/>
    <w:rsid w:val="004745CD"/>
    <w:rsid w:val="004975CC"/>
    <w:rsid w:val="00560F20"/>
    <w:rsid w:val="00617CA2"/>
    <w:rsid w:val="00642683"/>
    <w:rsid w:val="006742C2"/>
    <w:rsid w:val="0069140F"/>
    <w:rsid w:val="006C3D65"/>
    <w:rsid w:val="006C5691"/>
    <w:rsid w:val="00732C1C"/>
    <w:rsid w:val="007A58E2"/>
    <w:rsid w:val="007E43AC"/>
    <w:rsid w:val="008075AF"/>
    <w:rsid w:val="00844B89"/>
    <w:rsid w:val="00846C55"/>
    <w:rsid w:val="008B22B0"/>
    <w:rsid w:val="00906A6D"/>
    <w:rsid w:val="0090790E"/>
    <w:rsid w:val="00997660"/>
    <w:rsid w:val="00A46EB8"/>
    <w:rsid w:val="00AA6B4D"/>
    <w:rsid w:val="00AF5E0C"/>
    <w:rsid w:val="00B05F9B"/>
    <w:rsid w:val="00B6303F"/>
    <w:rsid w:val="00BA12D7"/>
    <w:rsid w:val="00C45A8E"/>
    <w:rsid w:val="00C83CFA"/>
    <w:rsid w:val="00CA6B47"/>
    <w:rsid w:val="00CB176D"/>
    <w:rsid w:val="00CD43FD"/>
    <w:rsid w:val="00D87D1F"/>
    <w:rsid w:val="00E40390"/>
    <w:rsid w:val="00E92A35"/>
    <w:rsid w:val="00F115C4"/>
    <w:rsid w:val="00F21AA9"/>
    <w:rsid w:val="00F52013"/>
    <w:rsid w:val="00F52D3E"/>
    <w:rsid w:val="00FA10B7"/>
    <w:rsid w:val="00FB790E"/>
    <w:rsid w:val="00FC226D"/>
    <w:rsid w:val="00FD24D0"/>
    <w:rsid w:val="00FE49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Balloon Text" w:uiPriority="99"/>
    <w:lsdException w:name="Placeholder Text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6D"/>
    <w:pPr>
      <w:ind w:left="720"/>
      <w:contextualSpacing/>
    </w:pPr>
  </w:style>
  <w:style w:type="table" w:styleId="TableGrid">
    <w:name w:val="Table Grid"/>
    <w:basedOn w:val="TableNormal"/>
    <w:rsid w:val="00474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42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26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C00C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rsid w:val="003C00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5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8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9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755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84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67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Cohen</dc:creator>
  <cp:keywords/>
  <cp:lastModifiedBy>its</cp:lastModifiedBy>
  <cp:revision>8</cp:revision>
  <cp:lastPrinted>2012-04-30T11:20:00Z</cp:lastPrinted>
  <dcterms:created xsi:type="dcterms:W3CDTF">2012-04-26T21:43:00Z</dcterms:created>
  <dcterms:modified xsi:type="dcterms:W3CDTF">2013-03-01T00:12:00Z</dcterms:modified>
</cp:coreProperties>
</file>